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7F0EC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817AFB">
        <w:rPr>
          <w:rFonts w:ascii="Arial" w:eastAsia="Times New Roman" w:hAnsi="Arial" w:cs="Arial"/>
          <w:sz w:val="24"/>
          <w:szCs w:val="24"/>
          <w:lang w:eastAsia="hr-HR"/>
        </w:rPr>
        <w:t>. godine, donijelo je sljedeć</w:t>
      </w:r>
      <w:r w:rsidR="00E82E6B">
        <w:rPr>
          <w:rFonts w:ascii="Arial" w:eastAsia="Times New Roman" w:hAnsi="Arial" w:cs="Arial"/>
          <w:sz w:val="24"/>
          <w:szCs w:val="24"/>
          <w:lang w:eastAsia="hr-HR"/>
        </w:rPr>
        <w:t>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E82E6B">
        <w:rPr>
          <w:rFonts w:ascii="Arial" w:eastAsia="Times New Roman" w:hAnsi="Arial" w:cs="Arial"/>
          <w:b/>
          <w:sz w:val="24"/>
          <w:szCs w:val="24"/>
          <w:lang w:eastAsia="hr-HR"/>
        </w:rPr>
        <w:t>Godišnjeg izvješća dekana Visoke škole Ivanić-Grad za akademsku 2018./2019.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E82E6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82E6B" w:rsidRPr="00E82E6B">
        <w:rPr>
          <w:rFonts w:ascii="Arial" w:eastAsia="Times New Roman" w:hAnsi="Arial" w:cs="Arial"/>
          <w:sz w:val="24"/>
          <w:szCs w:val="24"/>
          <w:lang w:eastAsia="hr-HR"/>
        </w:rPr>
        <w:t>Godišnje izvješće</w:t>
      </w:r>
      <w:r w:rsidR="00E82E6B" w:rsidRPr="00E82E6B">
        <w:rPr>
          <w:rFonts w:ascii="Arial" w:eastAsia="Times New Roman" w:hAnsi="Arial" w:cs="Arial"/>
          <w:sz w:val="24"/>
          <w:szCs w:val="24"/>
          <w:lang w:eastAsia="hr-HR"/>
        </w:rPr>
        <w:t xml:space="preserve"> dekana Visoke škole Ivanić-Grad za akademsku 2018./2019. godin</w:t>
      </w:r>
      <w:r w:rsidR="00E82E6B" w:rsidRPr="00E82E6B">
        <w:rPr>
          <w:rFonts w:ascii="Arial" w:eastAsia="Times New Roman" w:hAnsi="Arial" w:cs="Arial"/>
          <w:sz w:val="24"/>
          <w:szCs w:val="24"/>
          <w:lang w:eastAsia="hr-HR"/>
        </w:rPr>
        <w:t xml:space="preserve">e, </w:t>
      </w:r>
      <w:r w:rsidRPr="00E82E6B">
        <w:rPr>
          <w:rFonts w:ascii="Arial" w:hAnsi="Arial" w:cs="Arial"/>
          <w:sz w:val="24"/>
          <w:szCs w:val="24"/>
        </w:rPr>
        <w:t xml:space="preserve">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E82E6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AA3D47">
        <w:rPr>
          <w:rFonts w:ascii="Arial" w:eastAsia="Times New Roman" w:hAnsi="Arial" w:cs="Arial"/>
          <w:sz w:val="24"/>
          <w:szCs w:val="24"/>
          <w:lang w:eastAsia="hr-HR"/>
        </w:rPr>
        <w:t>osmog</w:t>
      </w:r>
      <w:r w:rsidR="00C5175A">
        <w:rPr>
          <w:rFonts w:ascii="Arial" w:eastAsia="Times New Roman" w:hAnsi="Arial" w:cs="Arial"/>
          <w:sz w:val="24"/>
          <w:szCs w:val="24"/>
          <w:lang w:eastAsia="hr-HR"/>
        </w:rPr>
        <w:t xml:space="preserve"> dana od dana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C3F23"/>
    <w:rsid w:val="0027467A"/>
    <w:rsid w:val="003E521A"/>
    <w:rsid w:val="004A2DE8"/>
    <w:rsid w:val="006373BC"/>
    <w:rsid w:val="006876F4"/>
    <w:rsid w:val="007557C9"/>
    <w:rsid w:val="00766FDB"/>
    <w:rsid w:val="007F0EC6"/>
    <w:rsid w:val="00817AFB"/>
    <w:rsid w:val="008951E5"/>
    <w:rsid w:val="009C3101"/>
    <w:rsid w:val="009C5A96"/>
    <w:rsid w:val="00AA3D47"/>
    <w:rsid w:val="00B9110F"/>
    <w:rsid w:val="00BC7FA3"/>
    <w:rsid w:val="00BE16C0"/>
    <w:rsid w:val="00BE3896"/>
    <w:rsid w:val="00C050CA"/>
    <w:rsid w:val="00C335AA"/>
    <w:rsid w:val="00C5175A"/>
    <w:rsid w:val="00C650E7"/>
    <w:rsid w:val="00CC2EA4"/>
    <w:rsid w:val="00CC5B4B"/>
    <w:rsid w:val="00CF1CE6"/>
    <w:rsid w:val="00D55FB1"/>
    <w:rsid w:val="00DF655B"/>
    <w:rsid w:val="00E42543"/>
    <w:rsid w:val="00E82E6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3</cp:revision>
  <dcterms:created xsi:type="dcterms:W3CDTF">2019-11-06T15:51:00Z</dcterms:created>
  <dcterms:modified xsi:type="dcterms:W3CDTF">2019-11-06T15:58:00Z</dcterms:modified>
</cp:coreProperties>
</file>